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2F8B5" w14:textId="2C8A97CF" w:rsidR="006179EA" w:rsidRPr="00E01302" w:rsidRDefault="000753B8" w:rsidP="00E0130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Będzino</w:t>
      </w:r>
      <w:r w:rsidR="00E01302" w:rsidRPr="00E01302">
        <w:rPr>
          <w:rFonts w:ascii="Times New Roman" w:hAnsi="Times New Roman" w:cs="Times New Roman"/>
          <w:sz w:val="24"/>
          <w:szCs w:val="24"/>
        </w:rPr>
        <w:t>, dnia ………………………………. r.</w:t>
      </w:r>
    </w:p>
    <w:p w14:paraId="217BCB76" w14:textId="25393D98" w:rsidR="00E01302" w:rsidRPr="00E01302" w:rsidRDefault="00E01302" w:rsidP="00E0130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FFCADE3" w14:textId="1C7226DD" w:rsidR="00E01302" w:rsidRPr="00E01302" w:rsidRDefault="00212353" w:rsidP="00E0130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1302">
        <w:rPr>
          <w:rFonts w:ascii="Times New Roman" w:hAnsi="Times New Roman" w:cs="Times New Roman"/>
          <w:b/>
          <w:bCs/>
          <w:sz w:val="24"/>
          <w:szCs w:val="24"/>
        </w:rPr>
        <w:t>OŚWIADCZENIE DZIERŻAWCY</w:t>
      </w:r>
    </w:p>
    <w:p w14:paraId="686787A1" w14:textId="13618317" w:rsidR="00E01302" w:rsidRDefault="00E01302" w:rsidP="00E01302">
      <w:pPr>
        <w:jc w:val="both"/>
        <w:rPr>
          <w:rFonts w:ascii="Times New Roman" w:hAnsi="Times New Roman" w:cs="Times New Roman"/>
          <w:sz w:val="24"/>
          <w:szCs w:val="24"/>
        </w:rPr>
      </w:pPr>
      <w:r w:rsidRPr="00E01302">
        <w:rPr>
          <w:rFonts w:ascii="Times New Roman" w:hAnsi="Times New Roman" w:cs="Times New Roman"/>
          <w:sz w:val="24"/>
          <w:szCs w:val="24"/>
        </w:rPr>
        <w:t>Ja niżej podpisany</w:t>
      </w:r>
      <w:r>
        <w:rPr>
          <w:rFonts w:ascii="Times New Roman" w:hAnsi="Times New Roman" w:cs="Times New Roman"/>
          <w:sz w:val="24"/>
          <w:szCs w:val="24"/>
        </w:rPr>
        <w:t>/a …………………………………………………………………………….</w:t>
      </w:r>
      <w:r w:rsidRPr="00E01302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EEEB472" w14:textId="7412BB04" w:rsidR="00E01302" w:rsidRDefault="00E01302" w:rsidP="00E013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zamieszkały/a …………………………………………………………………………………...</w:t>
      </w:r>
    </w:p>
    <w:p w14:paraId="73C7936A" w14:textId="237468D7" w:rsidR="00E01302" w:rsidRDefault="00E01302" w:rsidP="00E013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PESEL ……………………………………………………………..……………………………</w:t>
      </w:r>
    </w:p>
    <w:p w14:paraId="0C29F848" w14:textId="74D345D0" w:rsidR="00CB6261" w:rsidRDefault="00CB6261" w:rsidP="00CB62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świadomy odpowiedzialności karnej za złożenie fałszywego oświadczenia, wynikającej z art. 233 § 1 ustawy z dnia 6 czerwca 1997 r. Kodeks karny ( Dz. U. z 20</w:t>
      </w:r>
      <w:r w:rsidR="00286ACE">
        <w:rPr>
          <w:rFonts w:ascii="Times New Roman" w:hAnsi="Times New Roman" w:cs="Times New Roman"/>
          <w:sz w:val="24"/>
          <w:szCs w:val="24"/>
        </w:rPr>
        <w:t>2</w:t>
      </w:r>
      <w:r w:rsidR="00FA720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r. </w:t>
      </w:r>
      <w:r w:rsidR="00FA7200">
        <w:rPr>
          <w:rFonts w:ascii="Times New Roman" w:hAnsi="Times New Roman" w:cs="Times New Roman"/>
          <w:sz w:val="24"/>
          <w:szCs w:val="24"/>
        </w:rPr>
        <w:t xml:space="preserve">poz. 17 </w:t>
      </w:r>
      <w:r>
        <w:rPr>
          <w:rFonts w:ascii="Times New Roman" w:hAnsi="Times New Roman" w:cs="Times New Roman"/>
          <w:sz w:val="24"/>
          <w:szCs w:val="24"/>
        </w:rPr>
        <w:t>z</w:t>
      </w:r>
      <w:r w:rsidR="000753B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zm.)</w:t>
      </w:r>
      <w:r w:rsidR="00BF22E8">
        <w:rPr>
          <w:rFonts w:ascii="Times New Roman" w:hAnsi="Times New Roman" w:cs="Times New Roman"/>
          <w:sz w:val="24"/>
          <w:szCs w:val="24"/>
        </w:rPr>
        <w:t xml:space="preserve"> dalej KK</w:t>
      </w:r>
      <w:r>
        <w:rPr>
          <w:rFonts w:ascii="Times New Roman" w:hAnsi="Times New Roman" w:cs="Times New Roman"/>
          <w:sz w:val="24"/>
          <w:szCs w:val="24"/>
        </w:rPr>
        <w:t>, stosowanie do art. 75 § 2 ustawy z dnia 14 czerwca 1960 r. Kodeks postępowania administracyjnego ( Dz. U. z 202</w:t>
      </w:r>
      <w:r w:rsidR="00FA720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r. poz.</w:t>
      </w:r>
      <w:r w:rsidR="000753B8">
        <w:rPr>
          <w:rFonts w:ascii="Times New Roman" w:hAnsi="Times New Roman" w:cs="Times New Roman"/>
          <w:sz w:val="24"/>
          <w:szCs w:val="24"/>
        </w:rPr>
        <w:t xml:space="preserve"> </w:t>
      </w:r>
      <w:r w:rsidR="00FA7200">
        <w:rPr>
          <w:rFonts w:ascii="Times New Roman" w:hAnsi="Times New Roman" w:cs="Times New Roman"/>
          <w:sz w:val="24"/>
          <w:szCs w:val="24"/>
        </w:rPr>
        <w:t>775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53B8">
        <w:rPr>
          <w:rFonts w:ascii="Times New Roman" w:hAnsi="Times New Roman" w:cs="Times New Roman"/>
          <w:sz w:val="24"/>
          <w:szCs w:val="24"/>
        </w:rPr>
        <w:t>ze zm.</w:t>
      </w:r>
      <w:r>
        <w:rPr>
          <w:rFonts w:ascii="Times New Roman" w:hAnsi="Times New Roman" w:cs="Times New Roman"/>
          <w:sz w:val="24"/>
          <w:szCs w:val="24"/>
        </w:rPr>
        <w:t>)</w:t>
      </w:r>
      <w:r w:rsidR="00BF22E8">
        <w:rPr>
          <w:rFonts w:ascii="Times New Roman" w:hAnsi="Times New Roman" w:cs="Times New Roman"/>
          <w:sz w:val="24"/>
          <w:szCs w:val="24"/>
        </w:rPr>
        <w:t xml:space="preserve"> dalej KPA,</w:t>
      </w:r>
    </w:p>
    <w:p w14:paraId="28A14B12" w14:textId="519B5733" w:rsidR="00C15BE6" w:rsidRDefault="00C15BE6" w:rsidP="00CB626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B7A2080" w14:textId="4EC9AE28" w:rsidR="00E01302" w:rsidRDefault="00E01302" w:rsidP="00E0130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5F08">
        <w:rPr>
          <w:rFonts w:ascii="Times New Roman" w:hAnsi="Times New Roman" w:cs="Times New Roman"/>
          <w:b/>
          <w:bCs/>
          <w:sz w:val="24"/>
          <w:szCs w:val="24"/>
        </w:rPr>
        <w:t>oświadczam, że:</w:t>
      </w:r>
    </w:p>
    <w:p w14:paraId="2A2B0C59" w14:textId="77777777" w:rsidR="00C15BE6" w:rsidRPr="00655F08" w:rsidRDefault="00C15BE6" w:rsidP="00E0130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4F11551" w14:textId="7391E02B" w:rsidR="00655F08" w:rsidRPr="007E10AC" w:rsidRDefault="007E10AC" w:rsidP="007E10A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0AC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1302" w:rsidRPr="007E10AC">
        <w:rPr>
          <w:rFonts w:ascii="Times New Roman" w:hAnsi="Times New Roman" w:cs="Times New Roman"/>
          <w:sz w:val="24"/>
          <w:szCs w:val="24"/>
        </w:rPr>
        <w:t>grunty o pow</w:t>
      </w:r>
      <w:r>
        <w:rPr>
          <w:rFonts w:ascii="Times New Roman" w:hAnsi="Times New Roman" w:cs="Times New Roman"/>
          <w:sz w:val="24"/>
          <w:szCs w:val="24"/>
        </w:rPr>
        <w:t>ierzchni</w:t>
      </w:r>
      <w:r w:rsidR="00E01302" w:rsidRPr="007E10AC">
        <w:rPr>
          <w:rFonts w:ascii="Times New Roman" w:hAnsi="Times New Roman" w:cs="Times New Roman"/>
          <w:sz w:val="24"/>
          <w:szCs w:val="24"/>
        </w:rPr>
        <w:t xml:space="preserve"> ………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="00E01302" w:rsidRPr="007E10AC">
        <w:rPr>
          <w:rFonts w:ascii="Times New Roman" w:hAnsi="Times New Roman" w:cs="Times New Roman"/>
          <w:sz w:val="24"/>
          <w:szCs w:val="24"/>
        </w:rPr>
        <w:t>… ha, wykazane we wniosku o zwrot podatku akcyzowego</w:t>
      </w:r>
      <w:r w:rsidR="00C15BE6" w:rsidRPr="007E10AC">
        <w:rPr>
          <w:rFonts w:ascii="Times New Roman" w:hAnsi="Times New Roman" w:cs="Times New Roman"/>
          <w:sz w:val="24"/>
          <w:szCs w:val="24"/>
        </w:rPr>
        <w:t xml:space="preserve"> </w:t>
      </w:r>
      <w:r w:rsidR="00E01302" w:rsidRPr="007E10AC">
        <w:rPr>
          <w:rFonts w:ascii="Times New Roman" w:hAnsi="Times New Roman" w:cs="Times New Roman"/>
          <w:sz w:val="24"/>
          <w:szCs w:val="24"/>
        </w:rPr>
        <w:t xml:space="preserve">zawartego w cenie oleju napędowego wykorzystywanego do produkcji rolnej złożonym w miesiącu </w:t>
      </w:r>
      <w:r w:rsidR="00C15BE6" w:rsidRPr="007E10AC"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>..……..</w:t>
      </w:r>
      <w:r w:rsidR="00C15BE6" w:rsidRPr="007E10AC">
        <w:rPr>
          <w:rFonts w:ascii="Times New Roman" w:hAnsi="Times New Roman" w:cs="Times New Roman"/>
          <w:sz w:val="24"/>
          <w:szCs w:val="24"/>
        </w:rPr>
        <w:t>…</w:t>
      </w:r>
      <w:r w:rsidR="00E01302" w:rsidRPr="007E10AC">
        <w:rPr>
          <w:rFonts w:ascii="Times New Roman" w:hAnsi="Times New Roman" w:cs="Times New Roman"/>
          <w:sz w:val="24"/>
          <w:szCs w:val="24"/>
        </w:rPr>
        <w:t>…….. 202</w:t>
      </w:r>
      <w:r w:rsidR="00FA7200">
        <w:rPr>
          <w:rFonts w:ascii="Times New Roman" w:hAnsi="Times New Roman" w:cs="Times New Roman"/>
          <w:sz w:val="24"/>
          <w:szCs w:val="24"/>
        </w:rPr>
        <w:t>4</w:t>
      </w:r>
      <w:r w:rsidR="00E01302" w:rsidRPr="007E10AC">
        <w:rPr>
          <w:rFonts w:ascii="Times New Roman" w:hAnsi="Times New Roman" w:cs="Times New Roman"/>
          <w:sz w:val="24"/>
          <w:szCs w:val="24"/>
        </w:rPr>
        <w:t xml:space="preserve"> r. są </w:t>
      </w:r>
      <w:r w:rsidR="00655F08" w:rsidRPr="007E10AC">
        <w:rPr>
          <w:rFonts w:ascii="Times New Roman" w:hAnsi="Times New Roman" w:cs="Times New Roman"/>
          <w:sz w:val="24"/>
          <w:szCs w:val="24"/>
        </w:rPr>
        <w:t>wy</w:t>
      </w:r>
      <w:r w:rsidR="00E01302" w:rsidRPr="007E10AC">
        <w:rPr>
          <w:rFonts w:ascii="Times New Roman" w:hAnsi="Times New Roman" w:cs="Times New Roman"/>
          <w:sz w:val="24"/>
          <w:szCs w:val="24"/>
        </w:rPr>
        <w:t>dzierżawione od</w:t>
      </w:r>
      <w:r w:rsidR="00C15BE6" w:rsidRPr="007E10AC">
        <w:rPr>
          <w:rFonts w:ascii="Times New Roman" w:hAnsi="Times New Roman" w:cs="Times New Roman"/>
          <w:sz w:val="24"/>
          <w:szCs w:val="24"/>
        </w:rPr>
        <w:t xml:space="preserve"> </w:t>
      </w:r>
      <w:r w:rsidR="00E01302" w:rsidRPr="007E10AC">
        <w:rPr>
          <w:rFonts w:ascii="Times New Roman" w:hAnsi="Times New Roman" w:cs="Times New Roman"/>
          <w:sz w:val="24"/>
          <w:szCs w:val="24"/>
        </w:rPr>
        <w:t>Pana/</w:t>
      </w:r>
      <w:r w:rsidR="00C15BE6" w:rsidRPr="007E10AC">
        <w:rPr>
          <w:rFonts w:ascii="Times New Roman" w:hAnsi="Times New Roman" w:cs="Times New Roman"/>
          <w:sz w:val="24"/>
          <w:szCs w:val="24"/>
        </w:rPr>
        <w:t>i …….</w:t>
      </w:r>
      <w:r w:rsidR="00E01302" w:rsidRPr="007E10AC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C15BE6" w:rsidRPr="007E10AC">
        <w:rPr>
          <w:rFonts w:ascii="Times New Roman" w:hAnsi="Times New Roman" w:cs="Times New Roman"/>
          <w:sz w:val="24"/>
          <w:szCs w:val="24"/>
        </w:rPr>
        <w:t>.</w:t>
      </w:r>
      <w:r w:rsidR="00E01302" w:rsidRPr="007E10AC">
        <w:rPr>
          <w:rFonts w:ascii="Times New Roman" w:hAnsi="Times New Roman" w:cs="Times New Roman"/>
          <w:sz w:val="24"/>
          <w:szCs w:val="24"/>
        </w:rPr>
        <w:t>…………</w:t>
      </w:r>
      <w:r w:rsidR="00C15BE6" w:rsidRPr="007E10AC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 xml:space="preserve">………..…… </w:t>
      </w:r>
      <w:r w:rsidR="00C15BE6" w:rsidRPr="007E10AC">
        <w:rPr>
          <w:rFonts w:ascii="Times New Roman" w:hAnsi="Times New Roman" w:cs="Times New Roman"/>
          <w:sz w:val="24"/>
          <w:szCs w:val="24"/>
        </w:rPr>
        <w:t>zam. .………………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C15BE6" w:rsidRPr="007E10AC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……..</w:t>
      </w:r>
      <w:r w:rsidR="00C15BE6" w:rsidRPr="007E10AC">
        <w:rPr>
          <w:rFonts w:ascii="Times New Roman" w:hAnsi="Times New Roman" w:cs="Times New Roman"/>
          <w:sz w:val="24"/>
          <w:szCs w:val="24"/>
        </w:rPr>
        <w:t xml:space="preserve">……… </w:t>
      </w:r>
      <w:r w:rsidR="00655F08" w:rsidRPr="007E10AC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C15BE6" w:rsidRPr="007E10AC">
        <w:rPr>
          <w:rFonts w:ascii="Times New Roman" w:hAnsi="Times New Roman" w:cs="Times New Roman"/>
          <w:sz w:val="24"/>
          <w:szCs w:val="24"/>
        </w:rPr>
        <w:t xml:space="preserve">ustnej </w:t>
      </w:r>
      <w:r w:rsidR="00655F08" w:rsidRPr="007E10AC">
        <w:rPr>
          <w:rFonts w:ascii="Times New Roman" w:hAnsi="Times New Roman" w:cs="Times New Roman"/>
          <w:sz w:val="24"/>
          <w:szCs w:val="24"/>
        </w:rPr>
        <w:t>umowy dzierżawy.</w:t>
      </w:r>
    </w:p>
    <w:p w14:paraId="7A7962D1" w14:textId="31FCE401" w:rsidR="00C15BE6" w:rsidRPr="00BF22E8" w:rsidRDefault="007E10AC" w:rsidP="00BF22E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C15BE6" w:rsidRPr="007E10AC">
        <w:rPr>
          <w:rFonts w:ascii="Times New Roman" w:hAnsi="Times New Roman" w:cs="Times New Roman"/>
          <w:sz w:val="24"/>
          <w:szCs w:val="24"/>
        </w:rPr>
        <w:t>wydzierżawiający nie będzie występował z wnioskiem o zwrot podatku akcyzowego zawartego w cenie oleju napędowego wykorzystywanego do produkcji rolnej w stosunku do w/w gruntów.</w:t>
      </w:r>
    </w:p>
    <w:p w14:paraId="7072FD04" w14:textId="2DCD2219" w:rsidR="00C15BE6" w:rsidRDefault="00C15BE6" w:rsidP="00C15BE6">
      <w:pPr>
        <w:pStyle w:val="Akapitzlist"/>
        <w:spacing w:after="0" w:line="48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572E5CCD" w14:textId="6C967FEF" w:rsidR="00C15BE6" w:rsidRDefault="00C15BE6" w:rsidP="00C15BE6">
      <w:pPr>
        <w:pStyle w:val="Akapitzlist"/>
        <w:spacing w:after="0" w:line="48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(czytelny podpis dzierżawcy)</w:t>
      </w:r>
    </w:p>
    <w:p w14:paraId="11A31B6C" w14:textId="18B77FD4" w:rsidR="00BF22E8" w:rsidRDefault="00BF22E8" w:rsidP="00BF22E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F22E8">
        <w:rPr>
          <w:rFonts w:ascii="Times New Roman" w:hAnsi="Times New Roman" w:cs="Times New Roman"/>
          <w:sz w:val="24"/>
          <w:szCs w:val="24"/>
          <w:u w:val="single"/>
        </w:rPr>
        <w:t>Podstawa prawna:</w:t>
      </w:r>
    </w:p>
    <w:p w14:paraId="4117E461" w14:textId="5A15CE95" w:rsidR="00BF22E8" w:rsidRPr="00BF22E8" w:rsidRDefault="00BF22E8" w:rsidP="00BF22E8">
      <w:pPr>
        <w:pStyle w:val="Akapitzlist"/>
        <w:spacing w:after="0" w:line="240" w:lineRule="auto"/>
        <w:ind w:left="0"/>
        <w:jc w:val="both"/>
        <w:rPr>
          <w:rStyle w:val="markedcontent"/>
          <w:rFonts w:ascii="Times New Roman" w:hAnsi="Times New Roman" w:cs="Times New Roman"/>
          <w:sz w:val="24"/>
          <w:szCs w:val="24"/>
          <w:u w:val="single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Art. 233 § 1 KK: „</w:t>
      </w:r>
      <w:r w:rsidRPr="00BF22E8">
        <w:rPr>
          <w:rStyle w:val="markedcontent"/>
          <w:rFonts w:ascii="Times New Roman" w:hAnsi="Times New Roman" w:cs="Times New Roman"/>
          <w:sz w:val="24"/>
          <w:szCs w:val="24"/>
        </w:rPr>
        <w:t>Kto, składając zeznanie mające służyć za dowód w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BF22E8">
        <w:rPr>
          <w:rStyle w:val="markedcontent"/>
          <w:rFonts w:ascii="Times New Roman" w:hAnsi="Times New Roman" w:cs="Times New Roman"/>
          <w:sz w:val="24"/>
          <w:szCs w:val="24"/>
        </w:rPr>
        <w:t>postępowaniu sądowym lub winnym postępowaniu prowadzonym na podstawie ustawy, zeznaje nieprawdę lub zataja prawdę,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BF22E8">
        <w:rPr>
          <w:rStyle w:val="markedcontent"/>
          <w:rFonts w:ascii="Times New Roman" w:hAnsi="Times New Roman" w:cs="Times New Roman"/>
          <w:sz w:val="24"/>
          <w:szCs w:val="24"/>
        </w:rPr>
        <w:t>podlega karze pozbawienia wolności od 6miesięcy do lat 8.</w:t>
      </w:r>
      <w:r>
        <w:rPr>
          <w:rStyle w:val="markedcontent"/>
          <w:rFonts w:ascii="Times New Roman" w:hAnsi="Times New Roman" w:cs="Times New Roman"/>
          <w:sz w:val="24"/>
          <w:szCs w:val="24"/>
        </w:rPr>
        <w:t>”</w:t>
      </w:r>
    </w:p>
    <w:p w14:paraId="276870CB" w14:textId="7DA195C4" w:rsidR="00BF22E8" w:rsidRDefault="00BF22E8" w:rsidP="00BF22E8">
      <w:pPr>
        <w:spacing w:after="0" w:line="240" w:lineRule="auto"/>
        <w:jc w:val="both"/>
        <w:rPr>
          <w:rStyle w:val="markedcontent"/>
          <w:rFonts w:ascii="Arial" w:hAnsi="Arial" w:cs="Arial"/>
          <w:sz w:val="30"/>
          <w:szCs w:val="30"/>
        </w:rPr>
      </w:pPr>
      <w:r w:rsidRPr="00BF22E8">
        <w:rPr>
          <w:rStyle w:val="markedcontent"/>
          <w:rFonts w:ascii="Times New Roman" w:hAnsi="Times New Roman" w:cs="Times New Roman"/>
          <w:sz w:val="24"/>
          <w:szCs w:val="24"/>
        </w:rPr>
        <w:t>Art. 75 § 2 KPA</w:t>
      </w:r>
      <w:r>
        <w:rPr>
          <w:rStyle w:val="markedcontent"/>
          <w:rFonts w:ascii="Times New Roman" w:hAnsi="Times New Roman" w:cs="Times New Roman"/>
          <w:sz w:val="24"/>
          <w:szCs w:val="24"/>
        </w:rPr>
        <w:t>: „</w:t>
      </w:r>
      <w:r w:rsidRPr="00BF22E8">
        <w:rPr>
          <w:rStyle w:val="markedcontent"/>
          <w:rFonts w:ascii="Times New Roman" w:hAnsi="Times New Roman" w:cs="Times New Roman"/>
          <w:sz w:val="24"/>
          <w:szCs w:val="24"/>
        </w:rPr>
        <w:t>Jeżeli przepis prawa nie wymaga urzędowego potwierdzenia określonych faktów lub stanu prawnego w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BF22E8">
        <w:rPr>
          <w:rStyle w:val="markedcontent"/>
          <w:rFonts w:ascii="Times New Roman" w:hAnsi="Times New Roman" w:cs="Times New Roman"/>
          <w:sz w:val="24"/>
          <w:szCs w:val="24"/>
        </w:rPr>
        <w:t>drodze zaświadczenia właściwego organu administracji, organ administracji publicznej odbiera od strony, na jej wniosek, oświadczenie złożone pod rygorem odpowiedzialności za fałszywe zeznania</w:t>
      </w:r>
      <w:r>
        <w:rPr>
          <w:rStyle w:val="markedcontent"/>
          <w:rFonts w:ascii="Arial" w:hAnsi="Arial" w:cs="Arial"/>
          <w:sz w:val="30"/>
          <w:szCs w:val="30"/>
        </w:rPr>
        <w:t>.”</w:t>
      </w:r>
    </w:p>
    <w:p w14:paraId="4E85B9C7" w14:textId="6CBBF402" w:rsidR="00BF22E8" w:rsidRPr="00BF22E8" w:rsidRDefault="00BF22E8" w:rsidP="00BF22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F22E8" w:rsidRPr="00BF22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1E7791"/>
    <w:multiLevelType w:val="hybridMultilevel"/>
    <w:tmpl w:val="971A3D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AB6CC4"/>
    <w:multiLevelType w:val="hybridMultilevel"/>
    <w:tmpl w:val="1020EE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114DCE"/>
    <w:multiLevelType w:val="hybridMultilevel"/>
    <w:tmpl w:val="652CAD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742793">
    <w:abstractNumId w:val="0"/>
  </w:num>
  <w:num w:numId="2" w16cid:durableId="832111029">
    <w:abstractNumId w:val="1"/>
  </w:num>
  <w:num w:numId="3" w16cid:durableId="18328691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DF5"/>
    <w:rsid w:val="00010DF5"/>
    <w:rsid w:val="000753B8"/>
    <w:rsid w:val="00212353"/>
    <w:rsid w:val="00286ACE"/>
    <w:rsid w:val="002A7B18"/>
    <w:rsid w:val="006179EA"/>
    <w:rsid w:val="00655F08"/>
    <w:rsid w:val="007E10AC"/>
    <w:rsid w:val="00B140F5"/>
    <w:rsid w:val="00BF22E8"/>
    <w:rsid w:val="00C15BE6"/>
    <w:rsid w:val="00CB6261"/>
    <w:rsid w:val="00E01302"/>
    <w:rsid w:val="00FA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2F685"/>
  <w15:chartTrackingRefBased/>
  <w15:docId w15:val="{08EDFDEE-4C88-417C-A2FD-2EE437011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5F08"/>
    <w:pPr>
      <w:ind w:left="720"/>
      <w:contextualSpacing/>
    </w:pPr>
  </w:style>
  <w:style w:type="character" w:customStyle="1" w:styleId="markedcontent">
    <w:name w:val="markedcontent"/>
    <w:basedOn w:val="Domylnaczcionkaakapitu"/>
    <w:rsid w:val="00BF22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38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7BE711-B6C3-41E7-B7FA-D5F0DFF98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243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Groszewski</dc:creator>
  <cp:keywords/>
  <dc:description/>
  <cp:lastModifiedBy>Gmina Będzino</cp:lastModifiedBy>
  <cp:revision>16</cp:revision>
  <cp:lastPrinted>2024-01-31T07:02:00Z</cp:lastPrinted>
  <dcterms:created xsi:type="dcterms:W3CDTF">2021-07-12T09:10:00Z</dcterms:created>
  <dcterms:modified xsi:type="dcterms:W3CDTF">2024-01-31T07:03:00Z</dcterms:modified>
</cp:coreProperties>
</file>